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42A0DA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 0</w:t>
      </w:r>
      <w:r w:rsidR="00906F2B">
        <w:rPr>
          <w:i/>
          <w:sz w:val="28"/>
          <w:szCs w:val="28"/>
        </w:rPr>
        <w:t>9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38038082" w:rsidR="0094129F" w:rsidRPr="0094129F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906F2B" w:rsidRPr="00EB1F85">
        <w:rPr>
          <w:b/>
          <w:sz w:val="28"/>
          <w:szCs w:val="28"/>
        </w:rPr>
        <w:t>Налоговая система</w:t>
      </w:r>
    </w:p>
    <w:p w14:paraId="6C5A67C1" w14:textId="77777777" w:rsidR="00906F2B" w:rsidRDefault="00906F2B" w:rsidP="001F44E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3383CB14" w14:textId="6134774B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906F2B">
        <w:rPr>
          <w:rFonts w:ascii="Times New Roman" w:hAnsi="Times New Roman" w:cs="Times New Roman"/>
          <w:sz w:val="28"/>
          <w:szCs w:val="28"/>
        </w:rPr>
        <w:t>к</w:t>
      </w:r>
      <w:r w:rsidR="00906F2B" w:rsidRPr="00906F2B">
        <w:rPr>
          <w:rFonts w:ascii="Times New Roman" w:hAnsi="Times New Roman" w:cs="Times New Roman"/>
          <w:sz w:val="28"/>
          <w:szCs w:val="28"/>
        </w:rPr>
        <w:t>лассификаци</w:t>
      </w:r>
      <w:r w:rsidR="00906F2B">
        <w:rPr>
          <w:rFonts w:ascii="Times New Roman" w:hAnsi="Times New Roman" w:cs="Times New Roman"/>
          <w:sz w:val="28"/>
          <w:szCs w:val="28"/>
        </w:rPr>
        <w:t>ю</w:t>
      </w:r>
      <w:r w:rsidR="00906F2B" w:rsidRPr="00906F2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06F2B">
        <w:rPr>
          <w:rFonts w:ascii="Times New Roman" w:hAnsi="Times New Roman" w:cs="Times New Roman"/>
          <w:sz w:val="28"/>
          <w:szCs w:val="28"/>
        </w:rPr>
        <w:t>, м</w:t>
      </w:r>
      <w:r w:rsidR="00906F2B" w:rsidRPr="00906F2B">
        <w:rPr>
          <w:rFonts w:ascii="Times New Roman" w:hAnsi="Times New Roman" w:cs="Times New Roman"/>
          <w:sz w:val="28"/>
          <w:szCs w:val="28"/>
        </w:rPr>
        <w:t>етоды налогового учета</w:t>
      </w:r>
      <w:r w:rsidR="00906F2B">
        <w:rPr>
          <w:rFonts w:ascii="Times New Roman" w:hAnsi="Times New Roman" w:cs="Times New Roman"/>
          <w:sz w:val="28"/>
          <w:szCs w:val="28"/>
        </w:rPr>
        <w:t>, н</w:t>
      </w:r>
      <w:r w:rsidR="00906F2B" w:rsidRPr="00906F2B">
        <w:rPr>
          <w:rFonts w:ascii="Times New Roman" w:hAnsi="Times New Roman" w:cs="Times New Roman"/>
          <w:sz w:val="28"/>
          <w:szCs w:val="28"/>
        </w:rPr>
        <w:t>алоги, сборы и пошлины в РК</w:t>
      </w:r>
      <w:r w:rsidR="00906F2B">
        <w:rPr>
          <w:rFonts w:ascii="Times New Roman" w:hAnsi="Times New Roman" w:cs="Times New Roman"/>
          <w:sz w:val="28"/>
          <w:szCs w:val="28"/>
        </w:rPr>
        <w:t>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3EB4F90" w14:textId="0A597C4A" w:rsidR="0094129F" w:rsidRDefault="0094129F" w:rsidP="00906F2B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18066C" w:rsidRPr="004A1DAE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  <w:bookmarkStart w:id="0" w:name="_GoBack"/>
      <w:bookmarkEnd w:id="0"/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375"/>
      </w:tblGrid>
      <w:tr w:rsidR="0094129F" w:rsidRPr="0094129F" w14:paraId="32A216DF" w14:textId="77777777" w:rsidTr="0018066C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375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18066C">
        <w:tc>
          <w:tcPr>
            <w:tcW w:w="1951" w:type="dxa"/>
          </w:tcPr>
          <w:p w14:paraId="3801577D" w14:textId="055D6239" w:rsidR="00906F2B" w:rsidRDefault="0018066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Тестирование</w:t>
            </w:r>
          </w:p>
          <w:p w14:paraId="6AD34AB6" w14:textId="77777777" w:rsidR="0018066C" w:rsidRDefault="0018066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1E564E2" w14:textId="77777777" w:rsidR="0018066C" w:rsidRDefault="0018066C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C568805" w14:textId="039D8675" w:rsidR="0094129F" w:rsidRDefault="0018066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4D3BF0A6" w14:textId="77777777" w:rsidR="0018066C" w:rsidRDefault="0018066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0F8BE859" w14:textId="42669F81" w:rsidR="0018066C" w:rsidRDefault="0018066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3 Составить краткий конспект </w:t>
            </w:r>
          </w:p>
          <w:p w14:paraId="3F4E1E34" w14:textId="77777777" w:rsidR="0018066C" w:rsidRDefault="0018066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0EACEC14" w14:textId="324102ED" w:rsidR="001F44EA" w:rsidRDefault="0018066C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4 Составить кластер Налоговая система РК»</w:t>
            </w: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346AF0C" w14:textId="2B2E0476" w:rsidR="00906F2B" w:rsidRDefault="00906F2B" w:rsidP="00BD26BE">
            <w:r>
              <w:t>Тест на платформе</w:t>
            </w:r>
          </w:p>
          <w:p w14:paraId="79B65658" w14:textId="77777777" w:rsidR="00906F2B" w:rsidRDefault="00906F2B" w:rsidP="00BD26BE"/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07CD3A74" w:rsidR="001F44EA" w:rsidRPr="0094129F" w:rsidRDefault="001F44EA" w:rsidP="009660E2">
            <w:r>
              <w:t>Презе</w:t>
            </w:r>
            <w:r w:rsidR="009660E2">
              <w:t>н</w:t>
            </w:r>
            <w:r>
              <w:t>тация на платформе</w:t>
            </w:r>
          </w:p>
        </w:tc>
        <w:tc>
          <w:tcPr>
            <w:tcW w:w="3612" w:type="dxa"/>
          </w:tcPr>
          <w:p w14:paraId="2EB26E9A" w14:textId="05BFE1AF" w:rsidR="00906F2B" w:rsidRPr="00906F2B" w:rsidRDefault="00906F2B" w:rsidP="0018066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Ответить на вопросы теста</w:t>
            </w:r>
          </w:p>
          <w:p w14:paraId="3F6C655A" w14:textId="77777777" w:rsidR="00906F2B" w:rsidRPr="00906F2B" w:rsidRDefault="00906F2B" w:rsidP="0018066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Изучите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75032F5B" w14:textId="77777777" w:rsidR="0018066C" w:rsidRDefault="0018066C" w:rsidP="0018066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</w:t>
            </w:r>
            <w:r w:rsidRPr="00FE2AF9">
              <w:rPr>
                <w:rFonts w:ascii="Times New Roman" w:hAnsi="Times New Roman" w:cs="Times New Roman"/>
                <w:sz w:val="24"/>
                <w:lang w:val="ru-RU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овать</w:t>
            </w:r>
            <w:r w:rsidRPr="00FE2AF9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034D97BD" w14:textId="77777777" w:rsidR="0018066C" w:rsidRDefault="0018066C" w:rsidP="0018066C">
            <w:pPr>
              <w:pStyle w:val="a3"/>
              <w:spacing w:after="0" w:line="240" w:lineRule="auto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13C183AE" w:rsidR="001F44EA" w:rsidRPr="009660E2" w:rsidRDefault="0018066C" w:rsidP="0018066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18066C">
              <w:rPr>
                <w:rFonts w:ascii="Times New Roman" w:hAnsi="Times New Roman" w:cs="Times New Roman"/>
                <w:sz w:val="24"/>
                <w:lang w:val="ru-RU"/>
              </w:rPr>
              <w:t>Подумать и записать кластер по теме в тетрадь</w:t>
            </w:r>
          </w:p>
        </w:tc>
        <w:tc>
          <w:tcPr>
            <w:tcW w:w="2375" w:type="dxa"/>
          </w:tcPr>
          <w:p w14:paraId="27F323AE" w14:textId="77777777" w:rsidR="0018066C" w:rsidRPr="00D364BC" w:rsidRDefault="0018066C" w:rsidP="0018066C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35AC9FA1" w14:textId="77777777" w:rsidR="0018066C" w:rsidRPr="00D364BC" w:rsidRDefault="0018066C" w:rsidP="0018066C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3A74C006" w14:textId="77777777" w:rsidR="0018066C" w:rsidRPr="00AB17C3" w:rsidRDefault="0018066C" w:rsidP="0018066C">
            <w:r>
              <w:t>Выполнена часть заданий – оценка 3;</w:t>
            </w:r>
          </w:p>
          <w:p w14:paraId="24155F9F" w14:textId="2155D58B" w:rsidR="00D762A1" w:rsidRPr="0094129F" w:rsidRDefault="0018066C" w:rsidP="00BD26BE">
            <w:r>
              <w:t>Не выполнены задания</w:t>
            </w:r>
            <w:r w:rsidRPr="00AB17C3">
              <w:t xml:space="preserve"> – оценка 2.</w:t>
            </w:r>
          </w:p>
        </w:tc>
      </w:tr>
    </w:tbl>
    <w:p w14:paraId="1F1A4059" w14:textId="77777777" w:rsidR="0018066C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994D6A7" w14:textId="21644791" w:rsidR="0094129F" w:rsidRPr="0094129F" w:rsidRDefault="0094129F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9963F5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6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1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8066C"/>
    <w:rsid w:val="001F44EA"/>
    <w:rsid w:val="003D3162"/>
    <w:rsid w:val="003F6BC0"/>
    <w:rsid w:val="008644D0"/>
    <w:rsid w:val="008E3E49"/>
    <w:rsid w:val="00906F2B"/>
    <w:rsid w:val="0094129F"/>
    <w:rsid w:val="009660E2"/>
    <w:rsid w:val="00996DB6"/>
    <w:rsid w:val="00A2468F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1806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1806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2020-09-04T17:18:00Z</dcterms:created>
  <dcterms:modified xsi:type="dcterms:W3CDTF">2020-12-10T15:43:00Z</dcterms:modified>
</cp:coreProperties>
</file>